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C4" w:rsidRDefault="00D20CC4" w:rsidP="00742983">
      <w:pPr>
        <w:spacing w:line="480" w:lineRule="auto"/>
      </w:pPr>
      <w:r>
        <w:t xml:space="preserve">To </w:t>
      </w:r>
      <w:r w:rsidR="00742983" w:rsidRPr="00474713">
        <w:rPr>
          <w:u w:val="single"/>
        </w:rPr>
        <w:t>__________________</w:t>
      </w:r>
      <w:r w:rsidRPr="00474713">
        <w:rPr>
          <w:u w:val="single"/>
        </w:rPr>
        <w:t>____</w:t>
      </w:r>
      <w:r>
        <w:t xml:space="preserve"> , </w:t>
      </w:r>
    </w:p>
    <w:p w:rsidR="00D20CC4" w:rsidRDefault="00D20CC4" w:rsidP="00742983">
      <w:pPr>
        <w:spacing w:line="480" w:lineRule="auto"/>
      </w:pPr>
      <w:r>
        <w:tab/>
      </w:r>
      <w:r w:rsidR="00742983">
        <w:t xml:space="preserve">On </w:t>
      </w:r>
      <w:r w:rsidR="00742983" w:rsidRPr="00474713">
        <w:rPr>
          <w:u w:val="single"/>
        </w:rPr>
        <w:t>___________</w:t>
      </w:r>
      <w:r w:rsidRPr="00474713">
        <w:rPr>
          <w:u w:val="single"/>
        </w:rPr>
        <w:t>_</w:t>
      </w:r>
      <w:r>
        <w:t xml:space="preserve"> , I stopped by your offices located at </w:t>
      </w:r>
      <w:r w:rsidRPr="00474713">
        <w:rPr>
          <w:u w:val="single"/>
        </w:rPr>
        <w:t xml:space="preserve">________________________________ </w:t>
      </w:r>
      <w:r>
        <w:t xml:space="preserve">to fill out my rental application. </w:t>
      </w:r>
      <w:r w:rsidR="00742983">
        <w:t xml:space="preserve">I was later told that my application was denied but was given no reason explaining why.  According to </w:t>
      </w:r>
      <w:r w:rsidR="00742983" w:rsidRPr="00742983">
        <w:rPr>
          <w:b/>
        </w:rPr>
        <w:t>RCW 59.18.257</w:t>
      </w:r>
      <w:r w:rsidR="00742983">
        <w:t>, when a tenant’s application is denied, the landlord must give a reason why, in writing, to the tenant</w:t>
      </w:r>
      <w:r w:rsidR="00474713">
        <w:t xml:space="preserve">. This reason for denial is known as </w:t>
      </w:r>
      <w:r w:rsidR="00474713" w:rsidRPr="00474713">
        <w:rPr>
          <w:b/>
        </w:rPr>
        <w:t>an adverse action notice</w:t>
      </w:r>
      <w:r w:rsidR="00474713">
        <w:t>. Please provide me with this notice</w:t>
      </w:r>
      <w:r w:rsidR="00B424A6">
        <w:t xml:space="preserve"> so I may know why I was denied</w:t>
      </w:r>
      <w:r w:rsidR="00474713">
        <w:t xml:space="preserve"> and so that I can repair</w:t>
      </w:r>
      <w:r w:rsidR="00B424A6">
        <w:t xml:space="preserve"> any</w:t>
      </w:r>
      <w:r w:rsidR="00474713">
        <w:t xml:space="preserve"> areas of my </w:t>
      </w:r>
      <w:r w:rsidR="00B424A6">
        <w:t xml:space="preserve">record which </w:t>
      </w:r>
      <w:bookmarkStart w:id="0" w:name="_GoBack"/>
      <w:bookmarkEnd w:id="0"/>
    </w:p>
    <w:p w:rsidR="00474713" w:rsidRDefault="00474713" w:rsidP="00742983">
      <w:pPr>
        <w:spacing w:line="480" w:lineRule="auto"/>
      </w:pPr>
    </w:p>
    <w:p w:rsidR="00474713" w:rsidRDefault="00474713" w:rsidP="00474713">
      <w:pPr>
        <w:spacing w:line="480" w:lineRule="auto"/>
        <w:ind w:left="7200"/>
      </w:pPr>
    </w:p>
    <w:p w:rsidR="00474713" w:rsidRDefault="00474713" w:rsidP="00474713">
      <w:pPr>
        <w:spacing w:line="480" w:lineRule="auto"/>
        <w:ind w:left="5040" w:firstLine="720"/>
      </w:pPr>
      <w:r>
        <w:t>Best,</w:t>
      </w:r>
    </w:p>
    <w:p w:rsidR="00474713" w:rsidRDefault="00474713" w:rsidP="00474713">
      <w:pPr>
        <w:spacing w:line="480" w:lineRule="auto"/>
        <w:ind w:left="5760"/>
        <w:rPr>
          <w:u w:val="single"/>
        </w:rPr>
      </w:pPr>
      <w:r w:rsidRPr="00474713">
        <w:rPr>
          <w:u w:val="single"/>
        </w:rPr>
        <w:t>____________________________</w:t>
      </w:r>
    </w:p>
    <w:p w:rsidR="00EB629A" w:rsidRDefault="00EB629A" w:rsidP="00474713">
      <w:pPr>
        <w:spacing w:line="480" w:lineRule="auto"/>
        <w:ind w:left="5760"/>
        <w:rPr>
          <w:u w:val="single"/>
        </w:rPr>
      </w:pPr>
    </w:p>
    <w:p w:rsidR="00EB629A" w:rsidRDefault="00EB629A" w:rsidP="00474713">
      <w:pPr>
        <w:spacing w:line="480" w:lineRule="auto"/>
        <w:ind w:left="5760"/>
        <w:rPr>
          <w:u w:val="single"/>
        </w:rPr>
      </w:pPr>
    </w:p>
    <w:p w:rsidR="00EB629A" w:rsidRDefault="00EB629A" w:rsidP="00474713">
      <w:pPr>
        <w:spacing w:line="480" w:lineRule="auto"/>
        <w:ind w:left="5760"/>
        <w:rPr>
          <w:u w:val="single"/>
        </w:rPr>
      </w:pPr>
    </w:p>
    <w:p w:rsidR="00EB629A" w:rsidRDefault="00EB629A" w:rsidP="00474713">
      <w:pPr>
        <w:spacing w:line="480" w:lineRule="auto"/>
        <w:ind w:left="5760"/>
        <w:rPr>
          <w:u w:val="single"/>
        </w:rPr>
      </w:pPr>
    </w:p>
    <w:p w:rsidR="00EB629A" w:rsidRDefault="00EB629A" w:rsidP="00474713">
      <w:pPr>
        <w:spacing w:line="480" w:lineRule="auto"/>
        <w:ind w:left="5760"/>
        <w:rPr>
          <w:u w:val="single"/>
        </w:rPr>
      </w:pPr>
    </w:p>
    <w:p w:rsidR="00EB629A" w:rsidRDefault="00EB629A" w:rsidP="00474713">
      <w:pPr>
        <w:spacing w:line="480" w:lineRule="auto"/>
        <w:ind w:left="5760"/>
        <w:rPr>
          <w:u w:val="single"/>
        </w:rPr>
      </w:pPr>
    </w:p>
    <w:p w:rsidR="00EB629A" w:rsidRDefault="00EB629A" w:rsidP="00474713">
      <w:pPr>
        <w:spacing w:line="480" w:lineRule="auto"/>
        <w:ind w:left="5760"/>
        <w:rPr>
          <w:u w:val="single"/>
        </w:rPr>
      </w:pPr>
    </w:p>
    <w:p w:rsidR="00EB629A" w:rsidRDefault="00EB629A" w:rsidP="00474713">
      <w:pPr>
        <w:spacing w:line="480" w:lineRule="auto"/>
        <w:ind w:left="5760"/>
        <w:rPr>
          <w:u w:val="single"/>
        </w:rPr>
      </w:pPr>
    </w:p>
    <w:p w:rsidR="00EB629A" w:rsidRPr="00EB629A" w:rsidRDefault="00EB629A" w:rsidP="00EB629A">
      <w:pPr>
        <w:shd w:val="clear" w:color="auto" w:fill="FFFFFF"/>
        <w:spacing w:before="75" w:after="75" w:line="240" w:lineRule="auto"/>
        <w:outlineLvl w:val="3"/>
        <w:rPr>
          <w:rFonts w:ascii="Helvetica" w:eastAsia="Times New Roman" w:hAnsi="Helvetica" w:cs="Helvetica"/>
          <w:b/>
          <w:bCs/>
          <w:color w:val="000000"/>
          <w:sz w:val="24"/>
          <w:szCs w:val="24"/>
        </w:rPr>
      </w:pPr>
      <w:r w:rsidRPr="00EB629A">
        <w:rPr>
          <w:rFonts w:ascii="Helvetica" w:eastAsia="Times New Roman" w:hAnsi="Helvetica" w:cs="Helvetica"/>
          <w:b/>
          <w:bCs/>
          <w:color w:val="000000"/>
          <w:sz w:val="24"/>
          <w:szCs w:val="24"/>
        </w:rPr>
        <w:lastRenderedPageBreak/>
        <w:t>Screening of prospective tenants—Notice to prospective tenant—Costs—Adverse action notice—Violation.</w:t>
      </w:r>
    </w:p>
    <w:p w:rsidR="00EB629A" w:rsidRPr="00EB629A" w:rsidRDefault="00EB629A" w:rsidP="00EB629A">
      <w:pPr>
        <w:shd w:val="clear" w:color="auto" w:fill="FFFFFF"/>
        <w:spacing w:after="0" w:line="240" w:lineRule="auto"/>
        <w:ind w:firstLine="360"/>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(1)(a) Prior to obtaining any information about a prospective tenant, the prospective landlord shall first notify the prospective tenant in writing, or by posting, of the following:</w:t>
      </w:r>
    </w:p>
    <w:p w:rsidR="00EB629A" w:rsidRPr="00EB629A" w:rsidRDefault="00EB629A" w:rsidP="00EB629A">
      <w:pPr>
        <w:shd w:val="clear" w:color="auto" w:fill="FFFFFF"/>
        <w:spacing w:after="0" w:line="240" w:lineRule="auto"/>
        <w:ind w:firstLine="360"/>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w:t>
      </w:r>
      <w:proofErr w:type="spellStart"/>
      <w:r w:rsidRPr="00EB629A">
        <w:rPr>
          <w:rFonts w:ascii="Helvetica" w:eastAsia="Times New Roman" w:hAnsi="Helvetica" w:cs="Helvetica"/>
          <w:color w:val="000000"/>
          <w:sz w:val="24"/>
          <w:szCs w:val="24"/>
        </w:rPr>
        <w:t>i</w:t>
      </w:r>
      <w:proofErr w:type="spellEnd"/>
      <w:r w:rsidRPr="00EB629A">
        <w:rPr>
          <w:rFonts w:ascii="Helvetica" w:eastAsia="Times New Roman" w:hAnsi="Helvetica" w:cs="Helvetica"/>
          <w:color w:val="000000"/>
          <w:sz w:val="24"/>
          <w:szCs w:val="24"/>
        </w:rPr>
        <w:t>) What types of information will be accessed to conduct the tenant screening;</w:t>
      </w:r>
    </w:p>
    <w:p w:rsidR="00EB629A" w:rsidRPr="00EB629A" w:rsidRDefault="00EB629A" w:rsidP="00EB629A">
      <w:pPr>
        <w:shd w:val="clear" w:color="auto" w:fill="FFFFFF"/>
        <w:spacing w:after="0" w:line="240" w:lineRule="auto"/>
        <w:ind w:firstLine="360"/>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xml:space="preserve">(ii) What criteria may result in denial of the </w:t>
      </w:r>
      <w:proofErr w:type="gramStart"/>
      <w:r w:rsidRPr="00EB629A">
        <w:rPr>
          <w:rFonts w:ascii="Helvetica" w:eastAsia="Times New Roman" w:hAnsi="Helvetica" w:cs="Helvetica"/>
          <w:color w:val="000000"/>
          <w:sz w:val="24"/>
          <w:szCs w:val="24"/>
        </w:rPr>
        <w:t>application;</w:t>
      </w:r>
      <w:proofErr w:type="gramEnd"/>
    </w:p>
    <w:p w:rsidR="00EB629A" w:rsidRPr="00EB629A" w:rsidRDefault="00EB629A" w:rsidP="00EB629A">
      <w:pPr>
        <w:shd w:val="clear" w:color="auto" w:fill="FFFFFF"/>
        <w:spacing w:after="0" w:line="240" w:lineRule="auto"/>
        <w:ind w:firstLine="360"/>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 and</w:t>
      </w:r>
    </w:p>
    <w:p w:rsidR="00EB629A" w:rsidRPr="00EB629A" w:rsidRDefault="00EB629A" w:rsidP="00EB629A">
      <w:pPr>
        <w:shd w:val="clear" w:color="auto" w:fill="FFFFFF"/>
        <w:spacing w:after="0" w:line="240" w:lineRule="auto"/>
        <w:ind w:firstLine="360"/>
        <w:rPr>
          <w:rFonts w:ascii="Helvetica" w:eastAsia="Times New Roman" w:hAnsi="Helvetica" w:cs="Helvetica"/>
          <w:color w:val="000000"/>
          <w:sz w:val="24"/>
          <w:szCs w:val="24"/>
        </w:rPr>
      </w:pPr>
      <w:proofErr w:type="gramStart"/>
      <w:r w:rsidRPr="00EB629A">
        <w:rPr>
          <w:rFonts w:ascii="Helvetica" w:eastAsia="Times New Roman" w:hAnsi="Helvetica" w:cs="Helvetica"/>
          <w:color w:val="000000"/>
          <w:sz w:val="24"/>
          <w:szCs w:val="24"/>
        </w:rPr>
        <w:t>(iv) Whether or not</w:t>
      </w:r>
      <w:proofErr w:type="gramEnd"/>
      <w:r w:rsidRPr="00EB629A">
        <w:rPr>
          <w:rFonts w:ascii="Helvetica" w:eastAsia="Times New Roman" w:hAnsi="Helvetica" w:cs="Helvetica"/>
          <w:color w:val="000000"/>
          <w:sz w:val="24"/>
          <w:szCs w:val="24"/>
        </w:rPr>
        <w:t xml:space="preserve">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rsidR="00EB629A" w:rsidRPr="00EB629A" w:rsidRDefault="00EB629A" w:rsidP="00EB629A">
      <w:pPr>
        <w:shd w:val="clear" w:color="auto" w:fill="FFFFFF"/>
        <w:spacing w:after="0" w:line="240" w:lineRule="auto"/>
        <w:ind w:firstLine="360"/>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(b)(</w:t>
      </w:r>
      <w:proofErr w:type="spellStart"/>
      <w:r w:rsidRPr="00EB629A">
        <w:rPr>
          <w:rFonts w:ascii="Helvetica" w:eastAsia="Times New Roman" w:hAnsi="Helvetica" w:cs="Helvetica"/>
          <w:color w:val="000000"/>
          <w:sz w:val="24"/>
          <w:szCs w:val="24"/>
        </w:rPr>
        <w:t>i</w:t>
      </w:r>
      <w:proofErr w:type="spellEnd"/>
      <w:r w:rsidRPr="00EB629A">
        <w:rPr>
          <w:rFonts w:ascii="Helvetica" w:eastAsia="Times New Roman" w:hAnsi="Helvetica" w:cs="Helvetica"/>
          <w:color w:val="000000"/>
          <w:sz w:val="24"/>
          <w:szCs w:val="24"/>
        </w:rPr>
        <w:t>) The landlord may charge a prospective tenant for costs incurred in obtaining a tenant screening report only if the prospective landlord provides the information as required in (a) of this subsection.</w:t>
      </w:r>
    </w:p>
    <w:p w:rsidR="00EB629A" w:rsidRPr="00EB629A" w:rsidRDefault="00EB629A" w:rsidP="00EB629A">
      <w:pPr>
        <w:shd w:val="clear" w:color="auto" w:fill="FFFFFF"/>
        <w:spacing w:after="0" w:line="240" w:lineRule="auto"/>
        <w:ind w:firstLine="360"/>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rsidR="00EB629A" w:rsidRPr="00EB629A" w:rsidRDefault="00EB629A" w:rsidP="00EB629A">
      <w:pPr>
        <w:shd w:val="clear" w:color="auto" w:fill="FFFFFF"/>
        <w:spacing w:after="0" w:line="240" w:lineRule="auto"/>
        <w:ind w:firstLine="360"/>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w:t>
      </w:r>
      <w:hyperlink r:id="rId5" w:history="1">
        <w:r w:rsidRPr="00EB629A">
          <w:rPr>
            <w:rFonts w:ascii="Helvetica" w:eastAsia="Times New Roman" w:hAnsi="Helvetica" w:cs="Helvetica"/>
            <w:b/>
            <w:bCs/>
            <w:color w:val="7DAB8A"/>
            <w:sz w:val="24"/>
            <w:szCs w:val="24"/>
          </w:rPr>
          <w:t>19.182</w:t>
        </w:r>
      </w:hyperlink>
      <w:r w:rsidRPr="00EB629A">
        <w:rPr>
          <w:rFonts w:ascii="Helvetica" w:eastAsia="Times New Roman" w:hAnsi="Helvetica" w:cs="Helvetica"/>
          <w:color w:val="000000"/>
          <w:sz w:val="24"/>
          <w:szCs w:val="24"/>
        </w:rPr>
        <w:t> RCW:</w:t>
      </w:r>
    </w:p>
    <w:p w:rsidR="00EB629A" w:rsidRPr="00EB629A" w:rsidRDefault="00EB629A" w:rsidP="00EB629A">
      <w:pPr>
        <w:shd w:val="clear" w:color="auto" w:fill="FFFFFF"/>
        <w:spacing w:after="0" w:line="240" w:lineRule="auto"/>
        <w:jc w:val="center"/>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"ADVERSE ACTION NOTICE</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Name</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Address</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City/State/Zip Code</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This notice is to inform you that your application has been:</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Rejected</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Approved with conditions:</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Residency requires an increased deposit</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Residency requires a qualified guarantor</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Residency requires last month's rent</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Residency requires an increased monthly rent of $........</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Other:</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Adverse action on your application was based on the following:</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lastRenderedPageBreak/>
        <w:t>..... Information contained in a consumer report (The prospective landlord must include the name, address, and phone number of the consumer reporting agency that furnished the consumer report that contributed to the adverse action.)</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The consumer credit report did not contain sufficient information</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Information received from previous rental history or reference</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Information received in a criminal record</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Information received in a civil record</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xml:space="preserve">..... Information received from </w:t>
      </w:r>
      <w:proofErr w:type="gramStart"/>
      <w:r w:rsidRPr="00EB629A">
        <w:rPr>
          <w:rFonts w:ascii="Helvetica" w:eastAsia="Times New Roman" w:hAnsi="Helvetica" w:cs="Helvetica"/>
          <w:color w:val="000000"/>
          <w:sz w:val="24"/>
          <w:szCs w:val="24"/>
        </w:rPr>
        <w:t>an employment</w:t>
      </w:r>
      <w:proofErr w:type="gramEnd"/>
      <w:r w:rsidRPr="00EB629A">
        <w:rPr>
          <w:rFonts w:ascii="Helvetica" w:eastAsia="Times New Roman" w:hAnsi="Helvetica" w:cs="Helvetica"/>
          <w:color w:val="000000"/>
          <w:sz w:val="24"/>
          <w:szCs w:val="24"/>
        </w:rPr>
        <w:t xml:space="preserve"> verification</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 xml:space="preserve">Dated </w:t>
      </w:r>
      <w:proofErr w:type="gramStart"/>
      <w:r w:rsidRPr="00EB629A">
        <w:rPr>
          <w:rFonts w:ascii="Helvetica" w:eastAsia="Times New Roman" w:hAnsi="Helvetica" w:cs="Helvetica"/>
          <w:color w:val="000000"/>
          <w:sz w:val="24"/>
          <w:szCs w:val="24"/>
        </w:rPr>
        <w:t>this .....</w:t>
      </w:r>
      <w:proofErr w:type="gramEnd"/>
      <w:r w:rsidRPr="00EB629A">
        <w:rPr>
          <w:rFonts w:ascii="Helvetica" w:eastAsia="Times New Roman" w:hAnsi="Helvetica" w:cs="Helvetica"/>
          <w:color w:val="000000"/>
          <w:sz w:val="24"/>
          <w:szCs w:val="24"/>
        </w:rPr>
        <w:t xml:space="preserve"> </w:t>
      </w:r>
      <w:proofErr w:type="gramStart"/>
      <w:r w:rsidRPr="00EB629A">
        <w:rPr>
          <w:rFonts w:ascii="Helvetica" w:eastAsia="Times New Roman" w:hAnsi="Helvetica" w:cs="Helvetica"/>
          <w:color w:val="000000"/>
          <w:sz w:val="24"/>
          <w:szCs w:val="24"/>
        </w:rPr>
        <w:t>day</w:t>
      </w:r>
      <w:proofErr w:type="gramEnd"/>
      <w:r w:rsidRPr="00EB629A">
        <w:rPr>
          <w:rFonts w:ascii="Helvetica" w:eastAsia="Times New Roman" w:hAnsi="Helvetica" w:cs="Helvetica"/>
          <w:color w:val="000000"/>
          <w:sz w:val="24"/>
          <w:szCs w:val="24"/>
        </w:rPr>
        <w:t xml:space="preserve"> of ........, ....(year)</w:t>
      </w:r>
    </w:p>
    <w:p w:rsidR="00EB629A" w:rsidRPr="00EB629A" w:rsidRDefault="00EB629A" w:rsidP="00EB629A">
      <w:pPr>
        <w:shd w:val="clear" w:color="auto" w:fill="FFFFFF"/>
        <w:spacing w:after="0" w:line="240" w:lineRule="auto"/>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Agent/Owner Signature"</w:t>
      </w:r>
    </w:p>
    <w:p w:rsidR="00EB629A" w:rsidRPr="00EB629A" w:rsidRDefault="00EB629A" w:rsidP="00EB629A">
      <w:pPr>
        <w:shd w:val="clear" w:color="auto" w:fill="FFFFFF"/>
        <w:spacing w:after="0" w:line="240" w:lineRule="auto"/>
        <w:ind w:firstLine="360"/>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(2) Any landlord who maintains a web site advertising the rental of a dwelling unit or as a source of information for current or prospective tenants must include a statement on the property's home page stating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rsidR="00EB629A" w:rsidRPr="00EB629A" w:rsidRDefault="00EB629A" w:rsidP="00EB629A">
      <w:pPr>
        <w:shd w:val="clear" w:color="auto" w:fill="FFFFFF"/>
        <w:spacing w:after="0" w:line="240" w:lineRule="auto"/>
        <w:ind w:firstLine="360"/>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(3) Any landlord or prospective landlord who violates subsection (1) of this section may be liable to the prospective tenant for an amount not to exceed one hundred dollars. The prevailing party may also recover court costs and reasonable attorneys' fees.</w:t>
      </w:r>
    </w:p>
    <w:p w:rsidR="00EB629A" w:rsidRPr="00EB629A" w:rsidRDefault="00EB629A" w:rsidP="00EB629A">
      <w:pPr>
        <w:shd w:val="clear" w:color="auto" w:fill="FFFFFF"/>
        <w:spacing w:after="0" w:line="240" w:lineRule="auto"/>
        <w:ind w:firstLine="360"/>
        <w:rPr>
          <w:rFonts w:ascii="Helvetica" w:eastAsia="Times New Roman" w:hAnsi="Helvetica" w:cs="Helvetica"/>
          <w:color w:val="000000"/>
          <w:sz w:val="24"/>
          <w:szCs w:val="24"/>
        </w:rPr>
      </w:pPr>
      <w:r w:rsidRPr="00EB629A">
        <w:rPr>
          <w:rFonts w:ascii="Helvetica" w:eastAsia="Times New Roman" w:hAnsi="Helvetica" w:cs="Helvetica"/>
          <w:color w:val="000000"/>
          <w:sz w:val="24"/>
          <w:szCs w:val="24"/>
        </w:rPr>
        <w:t>(4) This section does not limit a prospective tenant's rights or the duties of a screening service as otherwise provided in chapter </w:t>
      </w:r>
      <w:hyperlink r:id="rId6" w:history="1">
        <w:r w:rsidRPr="00EB629A">
          <w:rPr>
            <w:rFonts w:ascii="Helvetica" w:eastAsia="Times New Roman" w:hAnsi="Helvetica" w:cs="Helvetica"/>
            <w:b/>
            <w:bCs/>
            <w:color w:val="7DAB8A"/>
            <w:sz w:val="24"/>
            <w:szCs w:val="24"/>
          </w:rPr>
          <w:t>19.182</w:t>
        </w:r>
      </w:hyperlink>
      <w:r w:rsidRPr="00EB629A">
        <w:rPr>
          <w:rFonts w:ascii="Helvetica" w:eastAsia="Times New Roman" w:hAnsi="Helvetica" w:cs="Helvetica"/>
          <w:color w:val="000000"/>
          <w:sz w:val="24"/>
          <w:szCs w:val="24"/>
        </w:rPr>
        <w:t> RCW.</w:t>
      </w:r>
    </w:p>
    <w:p w:rsidR="00EB629A" w:rsidRPr="00474713" w:rsidRDefault="00EB629A" w:rsidP="00474713">
      <w:pPr>
        <w:spacing w:line="480" w:lineRule="auto"/>
        <w:ind w:left="5760"/>
        <w:rPr>
          <w:u w:val="single"/>
        </w:rPr>
      </w:pPr>
    </w:p>
    <w:sectPr w:rsidR="00EB629A" w:rsidRPr="00474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C4"/>
    <w:rsid w:val="00474713"/>
    <w:rsid w:val="00742983"/>
    <w:rsid w:val="00AD691C"/>
    <w:rsid w:val="00B424A6"/>
    <w:rsid w:val="00D20CC4"/>
    <w:rsid w:val="00D74871"/>
    <w:rsid w:val="00EB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B62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629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B629A"/>
  </w:style>
  <w:style w:type="character" w:styleId="Hyperlink">
    <w:name w:val="Hyperlink"/>
    <w:basedOn w:val="DefaultParagraphFont"/>
    <w:uiPriority w:val="99"/>
    <w:semiHidden/>
    <w:unhideWhenUsed/>
    <w:rsid w:val="00EB62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B62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629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B629A"/>
  </w:style>
  <w:style w:type="character" w:styleId="Hyperlink">
    <w:name w:val="Hyperlink"/>
    <w:basedOn w:val="DefaultParagraphFont"/>
    <w:uiPriority w:val="99"/>
    <w:semiHidden/>
    <w:unhideWhenUsed/>
    <w:rsid w:val="00EB6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73575">
      <w:bodyDiv w:val="1"/>
      <w:marLeft w:val="0"/>
      <w:marRight w:val="0"/>
      <w:marTop w:val="0"/>
      <w:marBottom w:val="0"/>
      <w:divBdr>
        <w:top w:val="none" w:sz="0" w:space="0" w:color="auto"/>
        <w:left w:val="none" w:sz="0" w:space="0" w:color="auto"/>
        <w:bottom w:val="none" w:sz="0" w:space="0" w:color="auto"/>
        <w:right w:val="none" w:sz="0" w:space="0" w:color="auto"/>
      </w:divBdr>
      <w:divsChild>
        <w:div w:id="636377850">
          <w:marLeft w:val="-225"/>
          <w:marRight w:val="-225"/>
          <w:marTop w:val="0"/>
          <w:marBottom w:val="0"/>
          <w:divBdr>
            <w:top w:val="none" w:sz="0" w:space="0" w:color="auto"/>
            <w:left w:val="none" w:sz="0" w:space="0" w:color="auto"/>
            <w:bottom w:val="none" w:sz="0" w:space="0" w:color="auto"/>
            <w:right w:val="none" w:sz="0" w:space="0" w:color="auto"/>
          </w:divBdr>
          <w:divsChild>
            <w:div w:id="544875126">
              <w:marLeft w:val="0"/>
              <w:marRight w:val="0"/>
              <w:marTop w:val="0"/>
              <w:marBottom w:val="0"/>
              <w:divBdr>
                <w:top w:val="none" w:sz="0" w:space="0" w:color="auto"/>
                <w:left w:val="none" w:sz="0" w:space="0" w:color="auto"/>
                <w:bottom w:val="none" w:sz="0" w:space="0" w:color="auto"/>
                <w:right w:val="none" w:sz="0" w:space="0" w:color="auto"/>
              </w:divBdr>
            </w:div>
          </w:divsChild>
        </w:div>
        <w:div w:id="1436288049">
          <w:marLeft w:val="0"/>
          <w:marRight w:val="0"/>
          <w:marTop w:val="0"/>
          <w:marBottom w:val="0"/>
          <w:divBdr>
            <w:top w:val="none" w:sz="0" w:space="0" w:color="auto"/>
            <w:left w:val="none" w:sz="0" w:space="0" w:color="auto"/>
            <w:bottom w:val="none" w:sz="0" w:space="0" w:color="auto"/>
            <w:right w:val="none" w:sz="0" w:space="0" w:color="auto"/>
          </w:divBdr>
          <w:divsChild>
            <w:div w:id="1032268174">
              <w:marLeft w:val="0"/>
              <w:marRight w:val="0"/>
              <w:marTop w:val="0"/>
              <w:marBottom w:val="0"/>
              <w:divBdr>
                <w:top w:val="none" w:sz="0" w:space="0" w:color="auto"/>
                <w:left w:val="none" w:sz="0" w:space="0" w:color="auto"/>
                <w:bottom w:val="none" w:sz="0" w:space="0" w:color="auto"/>
                <w:right w:val="none" w:sz="0" w:space="0" w:color="auto"/>
              </w:divBdr>
            </w:div>
            <w:div w:id="1342733389">
              <w:marLeft w:val="0"/>
              <w:marRight w:val="0"/>
              <w:marTop w:val="0"/>
              <w:marBottom w:val="0"/>
              <w:divBdr>
                <w:top w:val="none" w:sz="0" w:space="0" w:color="auto"/>
                <w:left w:val="none" w:sz="0" w:space="0" w:color="auto"/>
                <w:bottom w:val="none" w:sz="0" w:space="0" w:color="auto"/>
                <w:right w:val="none" w:sz="0" w:space="0" w:color="auto"/>
              </w:divBdr>
            </w:div>
            <w:div w:id="1037201738">
              <w:marLeft w:val="0"/>
              <w:marRight w:val="0"/>
              <w:marTop w:val="0"/>
              <w:marBottom w:val="0"/>
              <w:divBdr>
                <w:top w:val="none" w:sz="0" w:space="0" w:color="auto"/>
                <w:left w:val="none" w:sz="0" w:space="0" w:color="auto"/>
                <w:bottom w:val="none" w:sz="0" w:space="0" w:color="auto"/>
                <w:right w:val="none" w:sz="0" w:space="0" w:color="auto"/>
              </w:divBdr>
            </w:div>
            <w:div w:id="1615795373">
              <w:marLeft w:val="0"/>
              <w:marRight w:val="0"/>
              <w:marTop w:val="0"/>
              <w:marBottom w:val="0"/>
              <w:divBdr>
                <w:top w:val="none" w:sz="0" w:space="0" w:color="auto"/>
                <w:left w:val="none" w:sz="0" w:space="0" w:color="auto"/>
                <w:bottom w:val="none" w:sz="0" w:space="0" w:color="auto"/>
                <w:right w:val="none" w:sz="0" w:space="0" w:color="auto"/>
              </w:divBdr>
            </w:div>
            <w:div w:id="1159343104">
              <w:marLeft w:val="0"/>
              <w:marRight w:val="0"/>
              <w:marTop w:val="0"/>
              <w:marBottom w:val="0"/>
              <w:divBdr>
                <w:top w:val="none" w:sz="0" w:space="0" w:color="auto"/>
                <w:left w:val="none" w:sz="0" w:space="0" w:color="auto"/>
                <w:bottom w:val="none" w:sz="0" w:space="0" w:color="auto"/>
                <w:right w:val="none" w:sz="0" w:space="0" w:color="auto"/>
              </w:divBdr>
            </w:div>
            <w:div w:id="82533257">
              <w:marLeft w:val="0"/>
              <w:marRight w:val="0"/>
              <w:marTop w:val="0"/>
              <w:marBottom w:val="0"/>
              <w:divBdr>
                <w:top w:val="none" w:sz="0" w:space="0" w:color="auto"/>
                <w:left w:val="none" w:sz="0" w:space="0" w:color="auto"/>
                <w:bottom w:val="none" w:sz="0" w:space="0" w:color="auto"/>
                <w:right w:val="none" w:sz="0" w:space="0" w:color="auto"/>
              </w:divBdr>
            </w:div>
            <w:div w:id="1066338404">
              <w:marLeft w:val="0"/>
              <w:marRight w:val="0"/>
              <w:marTop w:val="0"/>
              <w:marBottom w:val="0"/>
              <w:divBdr>
                <w:top w:val="none" w:sz="0" w:space="0" w:color="auto"/>
                <w:left w:val="none" w:sz="0" w:space="0" w:color="auto"/>
                <w:bottom w:val="none" w:sz="0" w:space="0" w:color="auto"/>
                <w:right w:val="none" w:sz="0" w:space="0" w:color="auto"/>
              </w:divBdr>
            </w:div>
            <w:div w:id="1741251582">
              <w:marLeft w:val="0"/>
              <w:marRight w:val="0"/>
              <w:marTop w:val="0"/>
              <w:marBottom w:val="0"/>
              <w:divBdr>
                <w:top w:val="none" w:sz="0" w:space="0" w:color="auto"/>
                <w:left w:val="none" w:sz="0" w:space="0" w:color="auto"/>
                <w:bottom w:val="none" w:sz="0" w:space="0" w:color="auto"/>
                <w:right w:val="none" w:sz="0" w:space="0" w:color="auto"/>
              </w:divBdr>
            </w:div>
            <w:div w:id="523518635">
              <w:marLeft w:val="0"/>
              <w:marRight w:val="0"/>
              <w:marTop w:val="0"/>
              <w:marBottom w:val="0"/>
              <w:divBdr>
                <w:top w:val="none" w:sz="0" w:space="0" w:color="auto"/>
                <w:left w:val="none" w:sz="0" w:space="0" w:color="auto"/>
                <w:bottom w:val="none" w:sz="0" w:space="0" w:color="auto"/>
                <w:right w:val="none" w:sz="0" w:space="0" w:color="auto"/>
              </w:divBdr>
            </w:div>
            <w:div w:id="1149833470">
              <w:marLeft w:val="0"/>
              <w:marRight w:val="0"/>
              <w:marTop w:val="0"/>
              <w:marBottom w:val="0"/>
              <w:divBdr>
                <w:top w:val="none" w:sz="0" w:space="0" w:color="auto"/>
                <w:left w:val="none" w:sz="0" w:space="0" w:color="auto"/>
                <w:bottom w:val="none" w:sz="0" w:space="0" w:color="auto"/>
                <w:right w:val="none" w:sz="0" w:space="0" w:color="auto"/>
              </w:divBdr>
            </w:div>
            <w:div w:id="1606379242">
              <w:marLeft w:val="0"/>
              <w:marRight w:val="0"/>
              <w:marTop w:val="0"/>
              <w:marBottom w:val="0"/>
              <w:divBdr>
                <w:top w:val="none" w:sz="0" w:space="0" w:color="auto"/>
                <w:left w:val="none" w:sz="0" w:space="0" w:color="auto"/>
                <w:bottom w:val="none" w:sz="0" w:space="0" w:color="auto"/>
                <w:right w:val="none" w:sz="0" w:space="0" w:color="auto"/>
              </w:divBdr>
            </w:div>
            <w:div w:id="1391464702">
              <w:marLeft w:val="0"/>
              <w:marRight w:val="0"/>
              <w:marTop w:val="0"/>
              <w:marBottom w:val="0"/>
              <w:divBdr>
                <w:top w:val="none" w:sz="0" w:space="0" w:color="auto"/>
                <w:left w:val="none" w:sz="0" w:space="0" w:color="auto"/>
                <w:bottom w:val="none" w:sz="0" w:space="0" w:color="auto"/>
                <w:right w:val="none" w:sz="0" w:space="0" w:color="auto"/>
              </w:divBdr>
            </w:div>
            <w:div w:id="1747412905">
              <w:marLeft w:val="0"/>
              <w:marRight w:val="0"/>
              <w:marTop w:val="0"/>
              <w:marBottom w:val="0"/>
              <w:divBdr>
                <w:top w:val="none" w:sz="0" w:space="0" w:color="auto"/>
                <w:left w:val="none" w:sz="0" w:space="0" w:color="auto"/>
                <w:bottom w:val="none" w:sz="0" w:space="0" w:color="auto"/>
                <w:right w:val="none" w:sz="0" w:space="0" w:color="auto"/>
              </w:divBdr>
            </w:div>
            <w:div w:id="1933934143">
              <w:marLeft w:val="0"/>
              <w:marRight w:val="0"/>
              <w:marTop w:val="0"/>
              <w:marBottom w:val="0"/>
              <w:divBdr>
                <w:top w:val="none" w:sz="0" w:space="0" w:color="auto"/>
                <w:left w:val="none" w:sz="0" w:space="0" w:color="auto"/>
                <w:bottom w:val="none" w:sz="0" w:space="0" w:color="auto"/>
                <w:right w:val="none" w:sz="0" w:space="0" w:color="auto"/>
              </w:divBdr>
            </w:div>
            <w:div w:id="1743140016">
              <w:marLeft w:val="0"/>
              <w:marRight w:val="0"/>
              <w:marTop w:val="0"/>
              <w:marBottom w:val="0"/>
              <w:divBdr>
                <w:top w:val="none" w:sz="0" w:space="0" w:color="auto"/>
                <w:left w:val="none" w:sz="0" w:space="0" w:color="auto"/>
                <w:bottom w:val="none" w:sz="0" w:space="0" w:color="auto"/>
                <w:right w:val="none" w:sz="0" w:space="0" w:color="auto"/>
              </w:divBdr>
            </w:div>
            <w:div w:id="1490174026">
              <w:marLeft w:val="0"/>
              <w:marRight w:val="0"/>
              <w:marTop w:val="0"/>
              <w:marBottom w:val="0"/>
              <w:divBdr>
                <w:top w:val="none" w:sz="0" w:space="0" w:color="auto"/>
                <w:left w:val="none" w:sz="0" w:space="0" w:color="auto"/>
                <w:bottom w:val="none" w:sz="0" w:space="0" w:color="auto"/>
                <w:right w:val="none" w:sz="0" w:space="0" w:color="auto"/>
              </w:divBdr>
            </w:div>
            <w:div w:id="1880702236">
              <w:marLeft w:val="0"/>
              <w:marRight w:val="0"/>
              <w:marTop w:val="0"/>
              <w:marBottom w:val="0"/>
              <w:divBdr>
                <w:top w:val="none" w:sz="0" w:space="0" w:color="auto"/>
                <w:left w:val="none" w:sz="0" w:space="0" w:color="auto"/>
                <w:bottom w:val="none" w:sz="0" w:space="0" w:color="auto"/>
                <w:right w:val="none" w:sz="0" w:space="0" w:color="auto"/>
              </w:divBdr>
            </w:div>
            <w:div w:id="1766029492">
              <w:marLeft w:val="0"/>
              <w:marRight w:val="0"/>
              <w:marTop w:val="0"/>
              <w:marBottom w:val="0"/>
              <w:divBdr>
                <w:top w:val="none" w:sz="0" w:space="0" w:color="auto"/>
                <w:left w:val="none" w:sz="0" w:space="0" w:color="auto"/>
                <w:bottom w:val="none" w:sz="0" w:space="0" w:color="auto"/>
                <w:right w:val="none" w:sz="0" w:space="0" w:color="auto"/>
              </w:divBdr>
            </w:div>
            <w:div w:id="830298020">
              <w:marLeft w:val="0"/>
              <w:marRight w:val="0"/>
              <w:marTop w:val="0"/>
              <w:marBottom w:val="0"/>
              <w:divBdr>
                <w:top w:val="none" w:sz="0" w:space="0" w:color="auto"/>
                <w:left w:val="none" w:sz="0" w:space="0" w:color="auto"/>
                <w:bottom w:val="none" w:sz="0" w:space="0" w:color="auto"/>
                <w:right w:val="none" w:sz="0" w:space="0" w:color="auto"/>
              </w:divBdr>
            </w:div>
            <w:div w:id="1093434385">
              <w:marLeft w:val="0"/>
              <w:marRight w:val="0"/>
              <w:marTop w:val="0"/>
              <w:marBottom w:val="0"/>
              <w:divBdr>
                <w:top w:val="none" w:sz="0" w:space="0" w:color="auto"/>
                <w:left w:val="none" w:sz="0" w:space="0" w:color="auto"/>
                <w:bottom w:val="none" w:sz="0" w:space="0" w:color="auto"/>
                <w:right w:val="none" w:sz="0" w:space="0" w:color="auto"/>
              </w:divBdr>
            </w:div>
            <w:div w:id="883058604">
              <w:marLeft w:val="0"/>
              <w:marRight w:val="0"/>
              <w:marTop w:val="0"/>
              <w:marBottom w:val="0"/>
              <w:divBdr>
                <w:top w:val="none" w:sz="0" w:space="0" w:color="auto"/>
                <w:left w:val="none" w:sz="0" w:space="0" w:color="auto"/>
                <w:bottom w:val="none" w:sz="0" w:space="0" w:color="auto"/>
                <w:right w:val="none" w:sz="0" w:space="0" w:color="auto"/>
              </w:divBdr>
            </w:div>
            <w:div w:id="1354989179">
              <w:marLeft w:val="0"/>
              <w:marRight w:val="0"/>
              <w:marTop w:val="0"/>
              <w:marBottom w:val="0"/>
              <w:divBdr>
                <w:top w:val="none" w:sz="0" w:space="0" w:color="auto"/>
                <w:left w:val="none" w:sz="0" w:space="0" w:color="auto"/>
                <w:bottom w:val="none" w:sz="0" w:space="0" w:color="auto"/>
                <w:right w:val="none" w:sz="0" w:space="0" w:color="auto"/>
              </w:divBdr>
            </w:div>
            <w:div w:id="1347096110">
              <w:marLeft w:val="0"/>
              <w:marRight w:val="0"/>
              <w:marTop w:val="0"/>
              <w:marBottom w:val="0"/>
              <w:divBdr>
                <w:top w:val="none" w:sz="0" w:space="0" w:color="auto"/>
                <w:left w:val="none" w:sz="0" w:space="0" w:color="auto"/>
                <w:bottom w:val="none" w:sz="0" w:space="0" w:color="auto"/>
                <w:right w:val="none" w:sz="0" w:space="0" w:color="auto"/>
              </w:divBdr>
            </w:div>
            <w:div w:id="343290644">
              <w:marLeft w:val="0"/>
              <w:marRight w:val="0"/>
              <w:marTop w:val="0"/>
              <w:marBottom w:val="0"/>
              <w:divBdr>
                <w:top w:val="none" w:sz="0" w:space="0" w:color="auto"/>
                <w:left w:val="none" w:sz="0" w:space="0" w:color="auto"/>
                <w:bottom w:val="none" w:sz="0" w:space="0" w:color="auto"/>
                <w:right w:val="none" w:sz="0" w:space="0" w:color="auto"/>
              </w:divBdr>
            </w:div>
            <w:div w:id="766459256">
              <w:marLeft w:val="0"/>
              <w:marRight w:val="0"/>
              <w:marTop w:val="0"/>
              <w:marBottom w:val="0"/>
              <w:divBdr>
                <w:top w:val="none" w:sz="0" w:space="0" w:color="auto"/>
                <w:left w:val="none" w:sz="0" w:space="0" w:color="auto"/>
                <w:bottom w:val="none" w:sz="0" w:space="0" w:color="auto"/>
                <w:right w:val="none" w:sz="0" w:space="0" w:color="auto"/>
              </w:divBdr>
            </w:div>
            <w:div w:id="922223711">
              <w:marLeft w:val="0"/>
              <w:marRight w:val="0"/>
              <w:marTop w:val="0"/>
              <w:marBottom w:val="0"/>
              <w:divBdr>
                <w:top w:val="none" w:sz="0" w:space="0" w:color="auto"/>
                <w:left w:val="none" w:sz="0" w:space="0" w:color="auto"/>
                <w:bottom w:val="none" w:sz="0" w:space="0" w:color="auto"/>
                <w:right w:val="none" w:sz="0" w:space="0" w:color="auto"/>
              </w:divBdr>
            </w:div>
            <w:div w:id="1060863932">
              <w:marLeft w:val="0"/>
              <w:marRight w:val="0"/>
              <w:marTop w:val="0"/>
              <w:marBottom w:val="0"/>
              <w:divBdr>
                <w:top w:val="none" w:sz="0" w:space="0" w:color="auto"/>
                <w:left w:val="none" w:sz="0" w:space="0" w:color="auto"/>
                <w:bottom w:val="none" w:sz="0" w:space="0" w:color="auto"/>
                <w:right w:val="none" w:sz="0" w:space="0" w:color="auto"/>
              </w:divBdr>
            </w:div>
            <w:div w:id="2140799879">
              <w:marLeft w:val="0"/>
              <w:marRight w:val="0"/>
              <w:marTop w:val="0"/>
              <w:marBottom w:val="0"/>
              <w:divBdr>
                <w:top w:val="none" w:sz="0" w:space="0" w:color="auto"/>
                <w:left w:val="none" w:sz="0" w:space="0" w:color="auto"/>
                <w:bottom w:val="none" w:sz="0" w:space="0" w:color="auto"/>
                <w:right w:val="none" w:sz="0" w:space="0" w:color="auto"/>
              </w:divBdr>
            </w:div>
            <w:div w:id="1745907207">
              <w:marLeft w:val="0"/>
              <w:marRight w:val="0"/>
              <w:marTop w:val="0"/>
              <w:marBottom w:val="0"/>
              <w:divBdr>
                <w:top w:val="none" w:sz="0" w:space="0" w:color="auto"/>
                <w:left w:val="none" w:sz="0" w:space="0" w:color="auto"/>
                <w:bottom w:val="none" w:sz="0" w:space="0" w:color="auto"/>
                <w:right w:val="none" w:sz="0" w:space="0" w:color="auto"/>
              </w:divBdr>
            </w:div>
            <w:div w:id="672030355">
              <w:marLeft w:val="0"/>
              <w:marRight w:val="0"/>
              <w:marTop w:val="0"/>
              <w:marBottom w:val="0"/>
              <w:divBdr>
                <w:top w:val="none" w:sz="0" w:space="0" w:color="auto"/>
                <w:left w:val="none" w:sz="0" w:space="0" w:color="auto"/>
                <w:bottom w:val="none" w:sz="0" w:space="0" w:color="auto"/>
                <w:right w:val="none" w:sz="0" w:space="0" w:color="auto"/>
              </w:divBdr>
            </w:div>
            <w:div w:id="1117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leg.wa.gov/RCW/default.aspx?cite=19.182" TargetMode="External"/><Relationship Id="rId5" Type="http://schemas.openxmlformats.org/officeDocument/2006/relationships/hyperlink" Target="http://app.leg.wa.gov/RCW/default.aspx?cite=19.1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Tenants Union</dc:creator>
  <cp:lastModifiedBy>Tenants Union</cp:lastModifiedBy>
  <cp:revision>4</cp:revision>
  <dcterms:created xsi:type="dcterms:W3CDTF">2016-12-05T21:21:00Z</dcterms:created>
  <dcterms:modified xsi:type="dcterms:W3CDTF">2016-12-09T21:39:00Z</dcterms:modified>
</cp:coreProperties>
</file>